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FAA" w:rsidRDefault="00CB1717" w:rsidP="00602A83">
      <w:pPr>
        <w:tabs>
          <w:tab w:val="left" w:pos="778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16FAA" w:rsidRDefault="00CB1717" w:rsidP="00602A83">
      <w:pPr>
        <w:tabs>
          <w:tab w:val="left" w:pos="781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16FAA" w:rsidRDefault="00716FAA" w:rsidP="00602A83">
      <w:pPr>
        <w:spacing w:line="480" w:lineRule="auto"/>
        <w:jc w:val="center"/>
        <w:rPr>
          <w:rFonts w:ascii="Times New Roman" w:hAnsi="Times New Roman" w:cs="Times New Roman"/>
          <w:sz w:val="24"/>
          <w:szCs w:val="24"/>
        </w:rPr>
      </w:pPr>
    </w:p>
    <w:p w:rsidR="00F441FF" w:rsidRDefault="00F441FF" w:rsidP="00602A83">
      <w:pPr>
        <w:spacing w:line="480" w:lineRule="auto"/>
        <w:jc w:val="center"/>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716FAA" w:rsidRDefault="00CB1717" w:rsidP="00602A83">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Civil War and Second American Revolution</w:t>
      </w:r>
    </w:p>
    <w:p w:rsidR="00716FAA" w:rsidRDefault="00CB1717" w:rsidP="00602A8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E41327">
        <w:rPr>
          <w:rFonts w:ascii="Times New Roman" w:hAnsi="Times New Roman" w:cs="Times New Roman"/>
          <w:sz w:val="24"/>
          <w:szCs w:val="24"/>
        </w:rPr>
        <w:t>Name</w:t>
      </w:r>
    </w:p>
    <w:p w:rsidR="00716FAA" w:rsidRDefault="00CB1717" w:rsidP="00602A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16FAA" w:rsidRDefault="00716FAA" w:rsidP="00602A83">
      <w:pPr>
        <w:spacing w:line="480" w:lineRule="auto"/>
        <w:jc w:val="center"/>
        <w:rPr>
          <w:rFonts w:ascii="Times New Roman" w:hAnsi="Times New Roman" w:cs="Times New Roman"/>
          <w:sz w:val="24"/>
          <w:szCs w:val="24"/>
        </w:rPr>
      </w:pPr>
    </w:p>
    <w:p w:rsidR="00716FAA" w:rsidRDefault="00716FAA" w:rsidP="00602A83">
      <w:pPr>
        <w:spacing w:line="480" w:lineRule="auto"/>
        <w:jc w:val="center"/>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716FAA" w:rsidRDefault="00716FAA" w:rsidP="00602A83">
      <w:pPr>
        <w:spacing w:line="480" w:lineRule="auto"/>
        <w:rPr>
          <w:rFonts w:ascii="Times New Roman" w:hAnsi="Times New Roman" w:cs="Times New Roman"/>
          <w:sz w:val="24"/>
          <w:szCs w:val="24"/>
        </w:rPr>
      </w:pPr>
    </w:p>
    <w:p w:rsidR="00602A83"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16FAA" w:rsidRDefault="00CB1717" w:rsidP="00602A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American Civil War and Second American Revolution</w:t>
      </w:r>
    </w:p>
    <w:p w:rsidR="00467BC7"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tab/>
        <w:t>The American civil war</w:t>
      </w:r>
      <w:r w:rsidR="00FE3F3C">
        <w:rPr>
          <w:rFonts w:ascii="Times New Roman" w:hAnsi="Times New Roman" w:cs="Times New Roman"/>
          <w:sz w:val="24"/>
          <w:szCs w:val="24"/>
        </w:rPr>
        <w:t xml:space="preserve"> occurred</w:t>
      </w:r>
      <w:r w:rsidR="006A3D73">
        <w:rPr>
          <w:rFonts w:ascii="Times New Roman" w:hAnsi="Times New Roman" w:cs="Times New Roman"/>
          <w:sz w:val="24"/>
          <w:szCs w:val="24"/>
        </w:rPr>
        <w:t xml:space="preserve"> in the United States between</w:t>
      </w:r>
      <w:r w:rsidR="00FE3F3C">
        <w:rPr>
          <w:rFonts w:ascii="Times New Roman" w:hAnsi="Times New Roman" w:cs="Times New Roman"/>
          <w:sz w:val="24"/>
          <w:szCs w:val="24"/>
        </w:rPr>
        <w:t xml:space="preserve"> 1861 and 1865. The civil war erupted as a result of </w:t>
      </w:r>
      <w:r w:rsidR="00781243">
        <w:rPr>
          <w:rFonts w:ascii="Times New Roman" w:hAnsi="Times New Roman" w:cs="Times New Roman"/>
          <w:sz w:val="24"/>
          <w:szCs w:val="24"/>
        </w:rPr>
        <w:t xml:space="preserve">the federal government disregarding the </w:t>
      </w:r>
      <w:r w:rsidR="006A3D73">
        <w:rPr>
          <w:rFonts w:ascii="Times New Roman" w:hAnsi="Times New Roman" w:cs="Times New Roman"/>
          <w:sz w:val="24"/>
          <w:szCs w:val="24"/>
        </w:rPr>
        <w:t>states’ rights and issues</w:t>
      </w:r>
      <w:r w:rsidR="00FE3F3C">
        <w:rPr>
          <w:rFonts w:ascii="Times New Roman" w:hAnsi="Times New Roman" w:cs="Times New Roman"/>
          <w:sz w:val="24"/>
          <w:szCs w:val="24"/>
        </w:rPr>
        <w:t xml:space="preserve"> over the morality of slavery between the </w:t>
      </w:r>
      <w:r w:rsidR="006A3D73">
        <w:rPr>
          <w:rFonts w:ascii="Times New Roman" w:hAnsi="Times New Roman" w:cs="Times New Roman"/>
          <w:sz w:val="24"/>
          <w:szCs w:val="24"/>
        </w:rPr>
        <w:t>northerners and</w:t>
      </w:r>
      <w:r w:rsidR="00FE3F3C">
        <w:rPr>
          <w:rFonts w:ascii="Times New Roman" w:hAnsi="Times New Roman" w:cs="Times New Roman"/>
          <w:sz w:val="24"/>
          <w:szCs w:val="24"/>
        </w:rPr>
        <w:t xml:space="preserve"> the southerners</w:t>
      </w:r>
      <w:r w:rsidR="006A3D73">
        <w:rPr>
          <w:rFonts w:ascii="Times New Roman" w:hAnsi="Times New Roman" w:cs="Times New Roman"/>
          <w:sz w:val="24"/>
          <w:szCs w:val="24"/>
        </w:rPr>
        <w:t xml:space="preserve"> </w:t>
      </w:r>
      <w:r w:rsidR="00781243">
        <w:rPr>
          <w:rFonts w:ascii="Times New Roman" w:hAnsi="Times New Roman" w:cs="Times New Roman"/>
          <w:sz w:val="24"/>
          <w:szCs w:val="24"/>
        </w:rPr>
        <w:t>among other reasons</w:t>
      </w:r>
      <w:r w:rsidR="00FE3F3C">
        <w:rPr>
          <w:rFonts w:ascii="Times New Roman" w:hAnsi="Times New Roman" w:cs="Times New Roman"/>
          <w:sz w:val="24"/>
          <w:szCs w:val="24"/>
        </w:rPr>
        <w:t>. The American civil war was won by the northern states. As a result</w:t>
      </w:r>
      <w:r w:rsidR="00781243">
        <w:rPr>
          <w:rFonts w:ascii="Times New Roman" w:hAnsi="Times New Roman" w:cs="Times New Roman"/>
          <w:sz w:val="24"/>
          <w:szCs w:val="24"/>
        </w:rPr>
        <w:t xml:space="preserve"> of the civil </w:t>
      </w:r>
      <w:r w:rsidR="000310E4">
        <w:rPr>
          <w:rFonts w:ascii="Times New Roman" w:hAnsi="Times New Roman" w:cs="Times New Roman"/>
          <w:sz w:val="24"/>
          <w:szCs w:val="24"/>
        </w:rPr>
        <w:t>war, slavery</w:t>
      </w:r>
      <w:r w:rsidR="00FE3F3C">
        <w:rPr>
          <w:rFonts w:ascii="Times New Roman" w:hAnsi="Times New Roman" w:cs="Times New Roman"/>
          <w:sz w:val="24"/>
          <w:szCs w:val="24"/>
        </w:rPr>
        <w:t xml:space="preserve"> was abolished in the United States </w:t>
      </w:r>
      <w:r w:rsidR="000310E4">
        <w:rPr>
          <w:rFonts w:ascii="Times New Roman" w:hAnsi="Times New Roman" w:cs="Times New Roman"/>
          <w:sz w:val="24"/>
          <w:szCs w:val="24"/>
        </w:rPr>
        <w:t xml:space="preserve">and the unity of the states was </w:t>
      </w:r>
      <w:r w:rsidR="006A3D73">
        <w:rPr>
          <w:rFonts w:ascii="Times New Roman" w:hAnsi="Times New Roman" w:cs="Times New Roman"/>
          <w:sz w:val="24"/>
          <w:szCs w:val="24"/>
        </w:rPr>
        <w:t>consolidated into a new state</w:t>
      </w:r>
      <w:r w:rsidR="000310E4">
        <w:rPr>
          <w:rFonts w:ascii="Times New Roman" w:hAnsi="Times New Roman" w:cs="Times New Roman"/>
          <w:sz w:val="24"/>
          <w:szCs w:val="24"/>
        </w:rPr>
        <w:t xml:space="preserve">. </w:t>
      </w:r>
      <w:r w:rsidR="00D11F77">
        <w:rPr>
          <w:rFonts w:ascii="Times New Roman" w:hAnsi="Times New Roman" w:cs="Times New Roman"/>
          <w:sz w:val="24"/>
          <w:szCs w:val="24"/>
        </w:rPr>
        <w:t>For that reason, h</w:t>
      </w:r>
      <w:r w:rsidR="008B2FFC">
        <w:rPr>
          <w:rFonts w:ascii="Times New Roman" w:hAnsi="Times New Roman" w:cs="Times New Roman"/>
          <w:sz w:val="24"/>
          <w:szCs w:val="24"/>
        </w:rPr>
        <w:t xml:space="preserve">istorians all over the world have been involved in the debate on whether the American civil war was the second American Revolution or whether the civil war was the end of the American Revolution. </w:t>
      </w:r>
      <w:r w:rsidR="005769A4">
        <w:rPr>
          <w:rFonts w:ascii="Times New Roman" w:hAnsi="Times New Roman" w:cs="Times New Roman"/>
          <w:sz w:val="24"/>
          <w:szCs w:val="24"/>
        </w:rPr>
        <w:t xml:space="preserve">This essay will expound on why the civil war is considered the second </w:t>
      </w:r>
      <w:r w:rsidR="006A3D73">
        <w:rPr>
          <w:rFonts w:ascii="Times New Roman" w:hAnsi="Times New Roman" w:cs="Times New Roman"/>
          <w:sz w:val="24"/>
          <w:szCs w:val="24"/>
        </w:rPr>
        <w:t>American Revolution</w:t>
      </w:r>
      <w:r w:rsidR="00624EA6">
        <w:rPr>
          <w:rFonts w:ascii="Times New Roman" w:hAnsi="Times New Roman" w:cs="Times New Roman"/>
          <w:sz w:val="24"/>
          <w:szCs w:val="24"/>
        </w:rPr>
        <w:t>.</w:t>
      </w:r>
    </w:p>
    <w:p w:rsidR="00134DFE"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tab/>
      </w:r>
      <w:r w:rsidR="00716FAA">
        <w:rPr>
          <w:rFonts w:ascii="Times New Roman" w:hAnsi="Times New Roman" w:cs="Times New Roman"/>
          <w:sz w:val="24"/>
          <w:szCs w:val="24"/>
        </w:rPr>
        <w:t>According to Hummel</w:t>
      </w:r>
      <w:r w:rsidR="00602A83">
        <w:rPr>
          <w:rFonts w:ascii="Times New Roman" w:hAnsi="Times New Roman" w:cs="Times New Roman"/>
          <w:sz w:val="24"/>
          <w:szCs w:val="24"/>
        </w:rPr>
        <w:t xml:space="preserve"> </w:t>
      </w:r>
      <w:r w:rsidR="00716FAA">
        <w:rPr>
          <w:rFonts w:ascii="Times New Roman" w:hAnsi="Times New Roman" w:cs="Times New Roman"/>
          <w:sz w:val="24"/>
          <w:szCs w:val="24"/>
        </w:rPr>
        <w:t>(2013)</w:t>
      </w:r>
      <w:r w:rsidR="008B2FFC">
        <w:rPr>
          <w:rFonts w:ascii="Times New Roman" w:hAnsi="Times New Roman" w:cs="Times New Roman"/>
          <w:sz w:val="24"/>
          <w:szCs w:val="24"/>
        </w:rPr>
        <w:t>, the American civil war was merely an extension of the first American Revolution and one cannot separate the two.</w:t>
      </w:r>
      <w:r w:rsidR="00716FAA">
        <w:rPr>
          <w:rFonts w:ascii="Times New Roman" w:hAnsi="Times New Roman" w:cs="Times New Roman"/>
          <w:sz w:val="24"/>
          <w:szCs w:val="24"/>
        </w:rPr>
        <w:t xml:space="preserve"> </w:t>
      </w:r>
      <w:r w:rsidR="008B2FFC">
        <w:rPr>
          <w:rFonts w:ascii="Times New Roman" w:hAnsi="Times New Roman" w:cs="Times New Roman"/>
          <w:sz w:val="24"/>
          <w:szCs w:val="24"/>
        </w:rPr>
        <w:t>One</w:t>
      </w:r>
      <w:r w:rsidR="001D0812">
        <w:rPr>
          <w:rFonts w:ascii="Times New Roman" w:hAnsi="Times New Roman" w:cs="Times New Roman"/>
          <w:sz w:val="24"/>
          <w:szCs w:val="24"/>
        </w:rPr>
        <w:t xml:space="preserve"> of the defenses that historians who are of the school of </w:t>
      </w:r>
      <w:r w:rsidR="008B2FFC">
        <w:rPr>
          <w:rFonts w:ascii="Times New Roman" w:hAnsi="Times New Roman" w:cs="Times New Roman"/>
          <w:sz w:val="24"/>
          <w:szCs w:val="24"/>
        </w:rPr>
        <w:t>thought that</w:t>
      </w:r>
      <w:r w:rsidR="001D0812">
        <w:rPr>
          <w:rFonts w:ascii="Times New Roman" w:hAnsi="Times New Roman" w:cs="Times New Roman"/>
          <w:sz w:val="24"/>
          <w:szCs w:val="24"/>
        </w:rPr>
        <w:t xml:space="preserve"> the American civil war was the end to the American Revolution </w:t>
      </w:r>
      <w:r w:rsidR="008B2FFC">
        <w:rPr>
          <w:rFonts w:ascii="Times New Roman" w:hAnsi="Times New Roman" w:cs="Times New Roman"/>
          <w:sz w:val="24"/>
          <w:szCs w:val="24"/>
        </w:rPr>
        <w:t xml:space="preserve">use </w:t>
      </w:r>
      <w:r w:rsidR="001D0812">
        <w:rPr>
          <w:rFonts w:ascii="Times New Roman" w:hAnsi="Times New Roman" w:cs="Times New Roman"/>
          <w:sz w:val="24"/>
          <w:szCs w:val="24"/>
        </w:rPr>
        <w:t xml:space="preserve">are that the southern states had seceded legally and thus </w:t>
      </w:r>
      <w:r w:rsidR="008C1E3F">
        <w:rPr>
          <w:rFonts w:ascii="Times New Roman" w:hAnsi="Times New Roman" w:cs="Times New Roman"/>
          <w:sz w:val="24"/>
          <w:szCs w:val="24"/>
        </w:rPr>
        <w:t xml:space="preserve">it was the union’s refusal to give up territories in the </w:t>
      </w:r>
      <w:r w:rsidR="00716FAA">
        <w:rPr>
          <w:rFonts w:ascii="Times New Roman" w:hAnsi="Times New Roman" w:cs="Times New Roman"/>
          <w:noProof/>
          <w:sz w:val="24"/>
          <w:szCs w:val="24"/>
        </w:rPr>
        <w:t>C</w:t>
      </w:r>
      <w:r w:rsidR="008C1E3F" w:rsidRPr="00716FAA">
        <w:rPr>
          <w:rFonts w:ascii="Times New Roman" w:hAnsi="Times New Roman" w:cs="Times New Roman"/>
          <w:noProof/>
          <w:sz w:val="24"/>
          <w:szCs w:val="24"/>
        </w:rPr>
        <w:t>onfederate</w:t>
      </w:r>
      <w:r w:rsidR="008C1E3F">
        <w:rPr>
          <w:rFonts w:ascii="Times New Roman" w:hAnsi="Times New Roman" w:cs="Times New Roman"/>
          <w:sz w:val="24"/>
          <w:szCs w:val="24"/>
        </w:rPr>
        <w:t xml:space="preserve"> </w:t>
      </w:r>
      <w:r w:rsidR="00716FAA">
        <w:rPr>
          <w:rFonts w:ascii="Times New Roman" w:hAnsi="Times New Roman" w:cs="Times New Roman"/>
          <w:noProof/>
          <w:sz w:val="24"/>
          <w:szCs w:val="24"/>
        </w:rPr>
        <w:t>S</w:t>
      </w:r>
      <w:r w:rsidR="008C1E3F" w:rsidRPr="00716FAA">
        <w:rPr>
          <w:rFonts w:ascii="Times New Roman" w:hAnsi="Times New Roman" w:cs="Times New Roman"/>
          <w:noProof/>
          <w:sz w:val="24"/>
          <w:szCs w:val="24"/>
        </w:rPr>
        <w:t>tates</w:t>
      </w:r>
      <w:r w:rsidR="008C1E3F">
        <w:rPr>
          <w:rFonts w:ascii="Times New Roman" w:hAnsi="Times New Roman" w:cs="Times New Roman"/>
          <w:sz w:val="24"/>
          <w:szCs w:val="24"/>
        </w:rPr>
        <w:t xml:space="preserve"> of America that resulted in the war. </w:t>
      </w:r>
      <w:r>
        <w:rPr>
          <w:rFonts w:ascii="Times New Roman" w:hAnsi="Times New Roman" w:cs="Times New Roman"/>
          <w:sz w:val="24"/>
          <w:szCs w:val="24"/>
        </w:rPr>
        <w:t>To</w:t>
      </w:r>
      <w:r w:rsidR="008C1E3F">
        <w:rPr>
          <w:rFonts w:ascii="Times New Roman" w:hAnsi="Times New Roman" w:cs="Times New Roman"/>
          <w:sz w:val="24"/>
          <w:szCs w:val="24"/>
        </w:rPr>
        <w:t xml:space="preserve"> </w:t>
      </w:r>
      <w:r w:rsidR="008C1E3F" w:rsidRPr="00716FAA">
        <w:rPr>
          <w:rFonts w:ascii="Times New Roman" w:hAnsi="Times New Roman" w:cs="Times New Roman"/>
          <w:noProof/>
          <w:sz w:val="24"/>
          <w:szCs w:val="24"/>
        </w:rPr>
        <w:t>them</w:t>
      </w:r>
      <w:r w:rsidR="00716FAA">
        <w:rPr>
          <w:rFonts w:ascii="Times New Roman" w:hAnsi="Times New Roman" w:cs="Times New Roman"/>
          <w:noProof/>
          <w:sz w:val="24"/>
          <w:szCs w:val="24"/>
        </w:rPr>
        <w:t>,</w:t>
      </w:r>
      <w:r w:rsidR="005769A4">
        <w:rPr>
          <w:rFonts w:ascii="Times New Roman" w:hAnsi="Times New Roman" w:cs="Times New Roman"/>
          <w:sz w:val="24"/>
          <w:szCs w:val="24"/>
        </w:rPr>
        <w:t xml:space="preserve"> the civil war was the last phase of the American </w:t>
      </w:r>
      <w:r w:rsidR="008B2FFC">
        <w:rPr>
          <w:rFonts w:ascii="Times New Roman" w:hAnsi="Times New Roman" w:cs="Times New Roman"/>
          <w:sz w:val="24"/>
          <w:szCs w:val="24"/>
        </w:rPr>
        <w:t>Revolution</w:t>
      </w:r>
      <w:r w:rsidR="005769A4">
        <w:rPr>
          <w:rFonts w:ascii="Times New Roman" w:hAnsi="Times New Roman" w:cs="Times New Roman"/>
          <w:sz w:val="24"/>
          <w:szCs w:val="24"/>
        </w:rPr>
        <w:t xml:space="preserve">. It simply answered the vast issued that had been controversial since the </w:t>
      </w:r>
      <w:r w:rsidR="008B2FFC">
        <w:rPr>
          <w:rFonts w:ascii="Times New Roman" w:hAnsi="Times New Roman" w:cs="Times New Roman"/>
          <w:sz w:val="24"/>
          <w:szCs w:val="24"/>
        </w:rPr>
        <w:t>United States</w:t>
      </w:r>
      <w:r w:rsidR="005769A4">
        <w:rPr>
          <w:rFonts w:ascii="Times New Roman" w:hAnsi="Times New Roman" w:cs="Times New Roman"/>
          <w:sz w:val="24"/>
          <w:szCs w:val="24"/>
        </w:rPr>
        <w:t xml:space="preserve"> of America attained independence from </w:t>
      </w:r>
      <w:r w:rsidR="008B2FFC">
        <w:rPr>
          <w:rFonts w:ascii="Times New Roman" w:hAnsi="Times New Roman" w:cs="Times New Roman"/>
          <w:sz w:val="24"/>
          <w:szCs w:val="24"/>
        </w:rPr>
        <w:t>Great</w:t>
      </w:r>
      <w:r w:rsidR="005769A4">
        <w:rPr>
          <w:rFonts w:ascii="Times New Roman" w:hAnsi="Times New Roman" w:cs="Times New Roman"/>
          <w:sz w:val="24"/>
          <w:szCs w:val="24"/>
        </w:rPr>
        <w:t xml:space="preserve"> Britain. </w:t>
      </w:r>
      <w:r w:rsidR="008B2FFC">
        <w:rPr>
          <w:rFonts w:ascii="Times New Roman" w:hAnsi="Times New Roman" w:cs="Times New Roman"/>
          <w:sz w:val="24"/>
          <w:szCs w:val="24"/>
        </w:rPr>
        <w:t>To this arm of historians even after the attainment of the independence, the American Revolution had not ended yet. The historians argue that the civil war broke due to the controversial issues that were not addressed at the nation's independence. To them even after the United States gained independence the fight and struggle i</w:t>
      </w:r>
      <w:r w:rsidR="00D11F77">
        <w:rPr>
          <w:rFonts w:ascii="Times New Roman" w:hAnsi="Times New Roman" w:cs="Times New Roman"/>
          <w:sz w:val="24"/>
          <w:szCs w:val="24"/>
        </w:rPr>
        <w:t>n the revolution to address these</w:t>
      </w:r>
      <w:r w:rsidR="008B2FFC">
        <w:rPr>
          <w:rFonts w:ascii="Times New Roman" w:hAnsi="Times New Roman" w:cs="Times New Roman"/>
          <w:sz w:val="24"/>
          <w:szCs w:val="24"/>
        </w:rPr>
        <w:t xml:space="preserve"> issues continued.</w:t>
      </w:r>
    </w:p>
    <w:p w:rsidR="007D2DC7"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w:t>
      </w:r>
      <w:r w:rsidR="00E41327">
        <w:rPr>
          <w:rFonts w:ascii="Times New Roman" w:hAnsi="Times New Roman" w:cs="Times New Roman"/>
          <w:sz w:val="24"/>
          <w:szCs w:val="24"/>
        </w:rPr>
        <w:t xml:space="preserve"> A</w:t>
      </w:r>
      <w:r w:rsidR="006363DA">
        <w:rPr>
          <w:rFonts w:ascii="Times New Roman" w:hAnsi="Times New Roman" w:cs="Times New Roman"/>
          <w:sz w:val="24"/>
          <w:szCs w:val="24"/>
        </w:rPr>
        <w:t>merican civil war was the second revolution that</w:t>
      </w:r>
      <w:r w:rsidR="00E41327">
        <w:rPr>
          <w:rFonts w:ascii="Times New Roman" w:hAnsi="Times New Roman" w:cs="Times New Roman"/>
          <w:sz w:val="24"/>
          <w:szCs w:val="24"/>
        </w:rPr>
        <w:t xml:space="preserve"> allowed for the reconstruction of a more </w:t>
      </w:r>
      <w:r w:rsidR="006363DA">
        <w:rPr>
          <w:rFonts w:ascii="Times New Roman" w:hAnsi="Times New Roman" w:cs="Times New Roman"/>
          <w:sz w:val="24"/>
          <w:szCs w:val="24"/>
        </w:rPr>
        <w:t xml:space="preserve">unified the </w:t>
      </w:r>
      <w:r w:rsidR="00E41327">
        <w:rPr>
          <w:rFonts w:ascii="Times New Roman" w:hAnsi="Times New Roman" w:cs="Times New Roman"/>
          <w:sz w:val="24"/>
          <w:szCs w:val="24"/>
        </w:rPr>
        <w:t xml:space="preserve">United States of America. </w:t>
      </w:r>
      <w:r w:rsidR="006363DA">
        <w:rPr>
          <w:rFonts w:ascii="Times New Roman" w:hAnsi="Times New Roman" w:cs="Times New Roman"/>
          <w:sz w:val="24"/>
          <w:szCs w:val="24"/>
        </w:rPr>
        <w:t>The American civil war led to the birth of a new state. The</w:t>
      </w:r>
      <w:r w:rsidR="00E41327">
        <w:rPr>
          <w:rFonts w:ascii="Times New Roman" w:hAnsi="Times New Roman" w:cs="Times New Roman"/>
          <w:sz w:val="24"/>
          <w:szCs w:val="24"/>
        </w:rPr>
        <w:t xml:space="preserve"> second revolution led to the United States of America changing from a plural form to a singular form. </w:t>
      </w:r>
      <w:r>
        <w:rPr>
          <w:rFonts w:ascii="Times New Roman" w:hAnsi="Times New Roman" w:cs="Times New Roman"/>
          <w:sz w:val="24"/>
          <w:szCs w:val="24"/>
        </w:rPr>
        <w:t>I</w:t>
      </w:r>
      <w:r w:rsidR="00B71E0B">
        <w:rPr>
          <w:rFonts w:ascii="Times New Roman" w:hAnsi="Times New Roman" w:cs="Times New Roman"/>
          <w:sz w:val="24"/>
          <w:szCs w:val="24"/>
        </w:rPr>
        <w:t xml:space="preserve">n </w:t>
      </w:r>
      <w:r w:rsidR="00D11F77">
        <w:rPr>
          <w:rFonts w:ascii="Times New Roman" w:hAnsi="Times New Roman" w:cs="Times New Roman"/>
          <w:sz w:val="24"/>
          <w:szCs w:val="24"/>
        </w:rPr>
        <w:t>Lincoln’s address Gettysburg changed from “The U</w:t>
      </w:r>
      <w:r w:rsidR="00B71E0B">
        <w:rPr>
          <w:rFonts w:ascii="Times New Roman" w:hAnsi="Times New Roman" w:cs="Times New Roman"/>
          <w:sz w:val="24"/>
          <w:szCs w:val="24"/>
        </w:rPr>
        <w:t>ni</w:t>
      </w:r>
      <w:r w:rsidR="00D11F77">
        <w:rPr>
          <w:rFonts w:ascii="Times New Roman" w:hAnsi="Times New Roman" w:cs="Times New Roman"/>
          <w:sz w:val="24"/>
          <w:szCs w:val="24"/>
        </w:rPr>
        <w:t>ted S</w:t>
      </w:r>
      <w:r>
        <w:rPr>
          <w:rFonts w:ascii="Times New Roman" w:hAnsi="Times New Roman" w:cs="Times New Roman"/>
          <w:sz w:val="24"/>
          <w:szCs w:val="24"/>
        </w:rPr>
        <w:t>tates are” to become the “United S</w:t>
      </w:r>
      <w:r w:rsidR="00B71E0B">
        <w:rPr>
          <w:rFonts w:ascii="Times New Roman" w:hAnsi="Times New Roman" w:cs="Times New Roman"/>
          <w:sz w:val="24"/>
          <w:szCs w:val="24"/>
        </w:rPr>
        <w:t xml:space="preserve">tates is a free country”. This signified that the union had achieved one of its objectives in the beginning of the second American Revolution for a total union of the United States. </w:t>
      </w:r>
      <w:r w:rsidR="00FE3B65">
        <w:rPr>
          <w:rFonts w:ascii="Times New Roman" w:hAnsi="Times New Roman" w:cs="Times New Roman"/>
          <w:sz w:val="24"/>
          <w:szCs w:val="24"/>
        </w:rPr>
        <w:t>After</w:t>
      </w:r>
      <w:r w:rsidR="00B71E0B">
        <w:rPr>
          <w:rFonts w:ascii="Times New Roman" w:hAnsi="Times New Roman" w:cs="Times New Roman"/>
          <w:sz w:val="24"/>
          <w:szCs w:val="24"/>
        </w:rPr>
        <w:t xml:space="preserve"> the civil </w:t>
      </w:r>
      <w:r w:rsidR="00B71E0B" w:rsidRPr="00716FAA">
        <w:rPr>
          <w:rFonts w:ascii="Times New Roman" w:hAnsi="Times New Roman" w:cs="Times New Roman"/>
          <w:noProof/>
          <w:sz w:val="24"/>
          <w:szCs w:val="24"/>
        </w:rPr>
        <w:t>war</w:t>
      </w:r>
      <w:r w:rsidR="00716FAA">
        <w:rPr>
          <w:rFonts w:ascii="Times New Roman" w:hAnsi="Times New Roman" w:cs="Times New Roman"/>
          <w:noProof/>
          <w:sz w:val="24"/>
          <w:szCs w:val="24"/>
        </w:rPr>
        <w:t>,</w:t>
      </w:r>
      <w:r w:rsidR="00B71E0B">
        <w:rPr>
          <w:rFonts w:ascii="Times New Roman" w:hAnsi="Times New Roman" w:cs="Times New Roman"/>
          <w:sz w:val="24"/>
          <w:szCs w:val="24"/>
        </w:rPr>
        <w:t xml:space="preserve"> the American states could no longer exist in the loosely amalgamated form in which they had existed as prior to the war</w:t>
      </w:r>
      <w:r>
        <w:rPr>
          <w:rFonts w:ascii="Times New Roman" w:hAnsi="Times New Roman" w:cs="Times New Roman"/>
          <w:sz w:val="24"/>
          <w:szCs w:val="24"/>
        </w:rPr>
        <w:t xml:space="preserve"> (Murray, 2016)</w:t>
      </w:r>
      <w:r w:rsidR="00B71E0B">
        <w:rPr>
          <w:rFonts w:ascii="Times New Roman" w:hAnsi="Times New Roman" w:cs="Times New Roman"/>
          <w:sz w:val="24"/>
          <w:szCs w:val="24"/>
        </w:rPr>
        <w:t xml:space="preserve">. </w:t>
      </w:r>
      <w:r w:rsidR="00FE3B65">
        <w:rPr>
          <w:rFonts w:ascii="Times New Roman" w:hAnsi="Times New Roman" w:cs="Times New Roman"/>
          <w:sz w:val="24"/>
          <w:szCs w:val="24"/>
        </w:rPr>
        <w:t>There were fears by even Lincoln himself, that if the south was allowed to secede from the union then other states would also follow the same path The revolution changed all this as after the unions win at Gettysburg and Lincoln's address the eyes and minds of the American people began to open and eventually le</w:t>
      </w:r>
      <w:r w:rsidR="00D11F77">
        <w:rPr>
          <w:rFonts w:ascii="Times New Roman" w:hAnsi="Times New Roman" w:cs="Times New Roman"/>
          <w:sz w:val="24"/>
          <w:szCs w:val="24"/>
        </w:rPr>
        <w:t>d to the transformation of the United S</w:t>
      </w:r>
      <w:r w:rsidR="00FE3B65">
        <w:rPr>
          <w:rFonts w:ascii="Times New Roman" w:hAnsi="Times New Roman" w:cs="Times New Roman"/>
          <w:sz w:val="24"/>
          <w:szCs w:val="24"/>
        </w:rPr>
        <w:t>tates from a divided to a united country</w:t>
      </w:r>
      <w:r>
        <w:rPr>
          <w:rFonts w:ascii="Times New Roman" w:hAnsi="Times New Roman" w:cs="Times New Roman"/>
          <w:sz w:val="24"/>
          <w:szCs w:val="24"/>
        </w:rPr>
        <w:t>.</w:t>
      </w:r>
    </w:p>
    <w:p w:rsidR="00ED541B"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tab/>
      </w:r>
      <w:r w:rsidR="006363DA">
        <w:rPr>
          <w:rFonts w:ascii="Times New Roman" w:hAnsi="Times New Roman" w:cs="Times New Roman"/>
          <w:sz w:val="24"/>
          <w:szCs w:val="24"/>
        </w:rPr>
        <w:t>Another argument that historians use to justify the American civil war as the second American Revolution is the introduction and enactment of new laws that occurred after this war.</w:t>
      </w:r>
      <w:r>
        <w:rPr>
          <w:rFonts w:ascii="Times New Roman" w:hAnsi="Times New Roman" w:cs="Times New Roman"/>
          <w:sz w:val="24"/>
          <w:szCs w:val="24"/>
        </w:rPr>
        <w:t xml:space="preserve"> </w:t>
      </w:r>
      <w:r w:rsidR="006A3D73">
        <w:rPr>
          <w:rFonts w:ascii="Times New Roman" w:hAnsi="Times New Roman" w:cs="Times New Roman"/>
          <w:sz w:val="24"/>
          <w:szCs w:val="24"/>
        </w:rPr>
        <w:t>According to Siegan (2017), t</w:t>
      </w:r>
      <w:r w:rsidR="006363DA">
        <w:rPr>
          <w:rFonts w:ascii="Times New Roman" w:hAnsi="Times New Roman" w:cs="Times New Roman"/>
          <w:sz w:val="24"/>
          <w:szCs w:val="24"/>
        </w:rPr>
        <w:t>he</w:t>
      </w:r>
      <w:r>
        <w:rPr>
          <w:rFonts w:ascii="Times New Roman" w:hAnsi="Times New Roman" w:cs="Times New Roman"/>
          <w:sz w:val="24"/>
          <w:szCs w:val="24"/>
        </w:rPr>
        <w:t xml:space="preserve"> 14</w:t>
      </w:r>
      <w:r w:rsidRPr="00134DFE">
        <w:rPr>
          <w:rFonts w:ascii="Times New Roman" w:hAnsi="Times New Roman" w:cs="Times New Roman"/>
          <w:sz w:val="24"/>
          <w:szCs w:val="24"/>
          <w:vertAlign w:val="superscript"/>
        </w:rPr>
        <w:t>th</w:t>
      </w:r>
      <w:r>
        <w:rPr>
          <w:rFonts w:ascii="Times New Roman" w:hAnsi="Times New Roman" w:cs="Times New Roman"/>
          <w:sz w:val="24"/>
          <w:szCs w:val="24"/>
        </w:rPr>
        <w:t xml:space="preserve"> and 15</w:t>
      </w:r>
      <w:r w:rsidRPr="00134DFE">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amendments which were enacted after the union won the war, which</w:t>
      </w:r>
      <w:r>
        <w:rPr>
          <w:rFonts w:ascii="Times New Roman" w:hAnsi="Times New Roman" w:cs="Times New Roman"/>
          <w:sz w:val="24"/>
          <w:szCs w:val="24"/>
        </w:rPr>
        <w:t xml:space="preserve"> championed for equality of all races have been ratified by all states in America. This shows that the war was the secon</w:t>
      </w:r>
      <w:r w:rsidR="006363DA">
        <w:rPr>
          <w:rFonts w:ascii="Times New Roman" w:hAnsi="Times New Roman" w:cs="Times New Roman"/>
          <w:sz w:val="24"/>
          <w:szCs w:val="24"/>
        </w:rPr>
        <w:t xml:space="preserve">d revolution. In this essence, the civil war qualified as the second revolution as it </w:t>
      </w:r>
      <w:r>
        <w:rPr>
          <w:rFonts w:ascii="Times New Roman" w:hAnsi="Times New Roman" w:cs="Times New Roman"/>
          <w:sz w:val="24"/>
          <w:szCs w:val="24"/>
        </w:rPr>
        <w:t>successfully ensured that freedom and rights of</w:t>
      </w:r>
      <w:r>
        <w:rPr>
          <w:rFonts w:ascii="Times New Roman" w:hAnsi="Times New Roman" w:cs="Times New Roman"/>
          <w:sz w:val="24"/>
          <w:szCs w:val="24"/>
        </w:rPr>
        <w:t xml:space="preserve"> all Americans irrespective of color, age, gender or race were respected and observed. This amendments which were as a result of the war led to the abolishment of s</w:t>
      </w:r>
      <w:r w:rsidR="00D11F77">
        <w:rPr>
          <w:rFonts w:ascii="Times New Roman" w:hAnsi="Times New Roman" w:cs="Times New Roman"/>
          <w:sz w:val="24"/>
          <w:szCs w:val="24"/>
        </w:rPr>
        <w:t>lavery in the United States and this</w:t>
      </w:r>
      <w:r>
        <w:rPr>
          <w:rFonts w:ascii="Times New Roman" w:hAnsi="Times New Roman" w:cs="Times New Roman"/>
          <w:sz w:val="24"/>
          <w:szCs w:val="24"/>
        </w:rPr>
        <w:t xml:space="preserve"> was in line with what the north (Union) wanted.</w:t>
      </w:r>
      <w:r w:rsidR="006363DA">
        <w:rPr>
          <w:rFonts w:ascii="Times New Roman" w:hAnsi="Times New Roman" w:cs="Times New Roman"/>
          <w:sz w:val="24"/>
          <w:szCs w:val="24"/>
        </w:rPr>
        <w:t xml:space="preserve"> </w:t>
      </w:r>
      <w:r w:rsidR="00D11F77">
        <w:rPr>
          <w:rFonts w:ascii="Times New Roman" w:hAnsi="Times New Roman" w:cs="Times New Roman"/>
          <w:sz w:val="24"/>
          <w:szCs w:val="24"/>
        </w:rPr>
        <w:t>Consequently, t</w:t>
      </w:r>
      <w:r w:rsidR="006363DA">
        <w:rPr>
          <w:rFonts w:ascii="Times New Roman" w:hAnsi="Times New Roman" w:cs="Times New Roman"/>
          <w:sz w:val="24"/>
          <w:szCs w:val="24"/>
        </w:rPr>
        <w:t xml:space="preserve">hese amendments signified a birth of a new nation that respected the rights of all its citizens. This rebirth led to the </w:t>
      </w:r>
      <w:r w:rsidR="006363DA">
        <w:rPr>
          <w:rFonts w:ascii="Times New Roman" w:hAnsi="Times New Roman" w:cs="Times New Roman"/>
          <w:sz w:val="24"/>
          <w:szCs w:val="24"/>
        </w:rPr>
        <w:lastRenderedPageBreak/>
        <w:t xml:space="preserve">desertion of certain cultures like the ownership of slaves. In the new nation, it became illegal to own Negro slaves. </w:t>
      </w:r>
    </w:p>
    <w:p w:rsidR="003E5EB2"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1700FE">
        <w:rPr>
          <w:rFonts w:ascii="Times New Roman" w:hAnsi="Times New Roman" w:cs="Times New Roman"/>
          <w:sz w:val="24"/>
          <w:szCs w:val="24"/>
        </w:rPr>
        <w:t>he American civil war was just an excuse for the north to attack the south.</w:t>
      </w:r>
      <w:r w:rsidR="00E41327">
        <w:rPr>
          <w:rFonts w:ascii="Times New Roman" w:hAnsi="Times New Roman" w:cs="Times New Roman"/>
          <w:sz w:val="24"/>
          <w:szCs w:val="24"/>
        </w:rPr>
        <w:t xml:space="preserve"> </w:t>
      </w:r>
      <w:r w:rsidR="001700FE">
        <w:rPr>
          <w:rFonts w:ascii="Times New Roman" w:hAnsi="Times New Roman" w:cs="Times New Roman"/>
          <w:sz w:val="24"/>
          <w:szCs w:val="24"/>
        </w:rPr>
        <w:t>If</w:t>
      </w:r>
      <w:r w:rsidR="00E41327">
        <w:rPr>
          <w:rFonts w:ascii="Times New Roman" w:hAnsi="Times New Roman" w:cs="Times New Roman"/>
          <w:sz w:val="24"/>
          <w:szCs w:val="24"/>
        </w:rPr>
        <w:t xml:space="preserve"> the north had allowed for the secession of south peacefully then it might have resulted in the quicker abolishment of slavery. </w:t>
      </w:r>
      <w:r w:rsidR="001700FE">
        <w:rPr>
          <w:rFonts w:ascii="Times New Roman" w:hAnsi="Times New Roman" w:cs="Times New Roman"/>
          <w:sz w:val="24"/>
          <w:szCs w:val="24"/>
        </w:rPr>
        <w:t>The southerners were championing for the slow and gradual emancipation of slaves in America</w:t>
      </w:r>
      <w:r>
        <w:rPr>
          <w:rFonts w:ascii="Times New Roman" w:hAnsi="Times New Roman" w:cs="Times New Roman"/>
          <w:sz w:val="24"/>
          <w:szCs w:val="24"/>
        </w:rPr>
        <w:t xml:space="preserve"> (Hummel, 2013)</w:t>
      </w:r>
      <w:r w:rsidR="001700FE">
        <w:rPr>
          <w:rFonts w:ascii="Times New Roman" w:hAnsi="Times New Roman" w:cs="Times New Roman"/>
          <w:sz w:val="24"/>
          <w:szCs w:val="24"/>
        </w:rPr>
        <w:t xml:space="preserve">. </w:t>
      </w:r>
      <w:r w:rsidR="00E41327">
        <w:rPr>
          <w:rFonts w:ascii="Times New Roman" w:hAnsi="Times New Roman" w:cs="Times New Roman"/>
          <w:sz w:val="24"/>
          <w:szCs w:val="24"/>
        </w:rPr>
        <w:t xml:space="preserve">Neo-confederate historians see the American civil war as just a selfish and hypocritical attack on the south. According to </w:t>
      </w:r>
      <w:r w:rsidR="00D11F77">
        <w:rPr>
          <w:rFonts w:ascii="Times New Roman" w:hAnsi="Times New Roman" w:cs="Times New Roman"/>
          <w:sz w:val="24"/>
          <w:szCs w:val="24"/>
        </w:rPr>
        <w:t>Neo-confederate historians</w:t>
      </w:r>
      <w:r w:rsidR="00E43A21">
        <w:rPr>
          <w:rFonts w:ascii="Times New Roman" w:hAnsi="Times New Roman" w:cs="Times New Roman"/>
          <w:sz w:val="24"/>
          <w:szCs w:val="24"/>
        </w:rPr>
        <w:t xml:space="preserve"> both sides of the war propagated slavery. Their argument is that one cannot be in a revolution championing for the aboli</w:t>
      </w:r>
      <w:r w:rsidR="00D11F77">
        <w:rPr>
          <w:rFonts w:ascii="Times New Roman" w:hAnsi="Times New Roman" w:cs="Times New Roman"/>
          <w:sz w:val="24"/>
          <w:szCs w:val="24"/>
        </w:rPr>
        <w:t xml:space="preserve">shment of the practice which he or </w:t>
      </w:r>
      <w:r w:rsidR="00E43A21">
        <w:rPr>
          <w:rFonts w:ascii="Times New Roman" w:hAnsi="Times New Roman" w:cs="Times New Roman"/>
          <w:sz w:val="24"/>
          <w:szCs w:val="24"/>
        </w:rPr>
        <w:t>she propagates.</w:t>
      </w:r>
      <w:r w:rsidR="002E7C35">
        <w:rPr>
          <w:rFonts w:ascii="Times New Roman" w:hAnsi="Times New Roman" w:cs="Times New Roman"/>
          <w:sz w:val="24"/>
          <w:szCs w:val="24"/>
        </w:rPr>
        <w:t xml:space="preserve"> </w:t>
      </w:r>
    </w:p>
    <w:p w:rsidR="00FE3B65"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tab/>
      </w:r>
      <w:r w:rsidR="00E43A21">
        <w:rPr>
          <w:rFonts w:ascii="Times New Roman" w:hAnsi="Times New Roman" w:cs="Times New Roman"/>
          <w:sz w:val="24"/>
          <w:szCs w:val="24"/>
        </w:rPr>
        <w:t>Additionally</w:t>
      </w:r>
      <w:r w:rsidR="001700FE">
        <w:rPr>
          <w:rFonts w:ascii="Times New Roman" w:hAnsi="Times New Roman" w:cs="Times New Roman"/>
          <w:sz w:val="24"/>
          <w:szCs w:val="24"/>
        </w:rPr>
        <w:t>, the north was well aware that the issues that were being fought for in the war were present at the formation of the United States. There</w:t>
      </w:r>
      <w:r w:rsidR="00E43A21">
        <w:rPr>
          <w:rFonts w:ascii="Times New Roman" w:hAnsi="Times New Roman" w:cs="Times New Roman"/>
          <w:sz w:val="24"/>
          <w:szCs w:val="24"/>
        </w:rPr>
        <w:t xml:space="preserve"> is the argument that by seceding the south had not </w:t>
      </w:r>
      <w:r w:rsidR="002E7C35">
        <w:rPr>
          <w:rFonts w:ascii="Times New Roman" w:hAnsi="Times New Roman" w:cs="Times New Roman"/>
          <w:sz w:val="24"/>
          <w:szCs w:val="24"/>
        </w:rPr>
        <w:t>in any way contested the control of Washington D.C. there was</w:t>
      </w:r>
      <w:r w:rsidR="00716FAA">
        <w:rPr>
          <w:rFonts w:ascii="Times New Roman" w:hAnsi="Times New Roman" w:cs="Times New Roman"/>
          <w:sz w:val="24"/>
          <w:szCs w:val="24"/>
        </w:rPr>
        <w:t>,</w:t>
      </w:r>
      <w:r w:rsidR="002E7C35">
        <w:rPr>
          <w:rFonts w:ascii="Times New Roman" w:hAnsi="Times New Roman" w:cs="Times New Roman"/>
          <w:sz w:val="24"/>
          <w:szCs w:val="24"/>
        </w:rPr>
        <w:t xml:space="preserve"> </w:t>
      </w:r>
      <w:r w:rsidR="002E7C35" w:rsidRPr="00716FAA">
        <w:rPr>
          <w:rFonts w:ascii="Times New Roman" w:hAnsi="Times New Roman" w:cs="Times New Roman"/>
          <w:noProof/>
          <w:sz w:val="24"/>
          <w:szCs w:val="24"/>
        </w:rPr>
        <w:t>therefore</w:t>
      </w:r>
      <w:r w:rsidR="002E7C35">
        <w:rPr>
          <w:rFonts w:ascii="Times New Roman" w:hAnsi="Times New Roman" w:cs="Times New Roman"/>
          <w:sz w:val="24"/>
          <w:szCs w:val="24"/>
        </w:rPr>
        <w:t xml:space="preserve">, no need for a civil war and the resulting war cannot in any way be referred to as the second revolution. They believe that calling it a revolution is just masking the bare truth. To most neo-confederates slavery was not bad. In </w:t>
      </w:r>
      <w:r w:rsidR="002E7C35" w:rsidRPr="00716FAA">
        <w:rPr>
          <w:rFonts w:ascii="Times New Roman" w:hAnsi="Times New Roman" w:cs="Times New Roman"/>
          <w:noProof/>
          <w:sz w:val="24"/>
          <w:szCs w:val="24"/>
        </w:rPr>
        <w:t>addition</w:t>
      </w:r>
      <w:r w:rsidR="00716FAA">
        <w:rPr>
          <w:rFonts w:ascii="Times New Roman" w:hAnsi="Times New Roman" w:cs="Times New Roman"/>
          <w:noProof/>
          <w:sz w:val="24"/>
          <w:szCs w:val="24"/>
        </w:rPr>
        <w:t>,</w:t>
      </w:r>
      <w:r w:rsidR="002E7C35">
        <w:rPr>
          <w:rFonts w:ascii="Times New Roman" w:hAnsi="Times New Roman" w:cs="Times New Roman"/>
          <w:sz w:val="24"/>
          <w:szCs w:val="24"/>
        </w:rPr>
        <w:t xml:space="preserve"> they are of the belief that the civil war was not fought </w:t>
      </w:r>
      <w:r w:rsidR="00332CFE">
        <w:rPr>
          <w:rFonts w:ascii="Times New Roman" w:hAnsi="Times New Roman" w:cs="Times New Roman"/>
          <w:sz w:val="24"/>
          <w:szCs w:val="24"/>
        </w:rPr>
        <w:t xml:space="preserve">over slavery. </w:t>
      </w:r>
      <w:r w:rsidR="007D2DC7">
        <w:rPr>
          <w:rFonts w:ascii="Times New Roman" w:hAnsi="Times New Roman" w:cs="Times New Roman"/>
          <w:sz w:val="24"/>
          <w:szCs w:val="24"/>
        </w:rPr>
        <w:t xml:space="preserve">According to </w:t>
      </w:r>
      <w:r w:rsidR="007D2DC7" w:rsidRPr="00FE3B65">
        <w:rPr>
          <w:rFonts w:ascii="Times New Roman" w:hAnsi="Times New Roman" w:cs="Times New Roman"/>
          <w:sz w:val="24"/>
          <w:szCs w:val="24"/>
        </w:rPr>
        <w:t>Burlingame</w:t>
      </w:r>
      <w:r w:rsidR="007D2DC7">
        <w:rPr>
          <w:rFonts w:ascii="Times New Roman" w:hAnsi="Times New Roman" w:cs="Times New Roman"/>
          <w:sz w:val="24"/>
          <w:szCs w:val="24"/>
        </w:rPr>
        <w:t xml:space="preserve"> (2013), t</w:t>
      </w:r>
      <w:r w:rsidR="005769A4">
        <w:rPr>
          <w:rFonts w:ascii="Times New Roman" w:hAnsi="Times New Roman" w:cs="Times New Roman"/>
          <w:sz w:val="24"/>
          <w:szCs w:val="24"/>
        </w:rPr>
        <w:t xml:space="preserve">he </w:t>
      </w:r>
      <w:r w:rsidR="00332CFE">
        <w:rPr>
          <w:rFonts w:ascii="Times New Roman" w:hAnsi="Times New Roman" w:cs="Times New Roman"/>
          <w:sz w:val="24"/>
          <w:szCs w:val="24"/>
        </w:rPr>
        <w:t xml:space="preserve">southerners saw the war as just a way of the north to oppress them by imposing tariffs. They claim that the south was attacked and invaded despite the </w:t>
      </w:r>
      <w:r w:rsidR="00716FAA">
        <w:rPr>
          <w:rFonts w:ascii="Times New Roman" w:hAnsi="Times New Roman" w:cs="Times New Roman"/>
          <w:noProof/>
          <w:sz w:val="24"/>
          <w:szCs w:val="24"/>
        </w:rPr>
        <w:t>C</w:t>
      </w:r>
      <w:r w:rsidR="00332CFE" w:rsidRPr="00716FAA">
        <w:rPr>
          <w:rFonts w:ascii="Times New Roman" w:hAnsi="Times New Roman" w:cs="Times New Roman"/>
          <w:noProof/>
          <w:sz w:val="24"/>
          <w:szCs w:val="24"/>
        </w:rPr>
        <w:t>onfederates</w:t>
      </w:r>
      <w:r w:rsidR="00332CFE">
        <w:rPr>
          <w:rFonts w:ascii="Times New Roman" w:hAnsi="Times New Roman" w:cs="Times New Roman"/>
          <w:sz w:val="24"/>
          <w:szCs w:val="24"/>
        </w:rPr>
        <w:t xml:space="preserve"> having fired the first shot. They saw the war as the North's attempt to impose upon then the authority of federal government. They saw the civil war as a war that put the momentum of the</w:t>
      </w:r>
      <w:r w:rsidR="001700FE">
        <w:rPr>
          <w:rFonts w:ascii="Times New Roman" w:hAnsi="Times New Roman" w:cs="Times New Roman"/>
          <w:sz w:val="24"/>
          <w:szCs w:val="24"/>
        </w:rPr>
        <w:t xml:space="preserve"> American Revolution to a halt. The civil war in this perspective only helped to answer on some but not all controversial issues among the states that were </w:t>
      </w:r>
      <w:r w:rsidR="001700FE">
        <w:rPr>
          <w:rFonts w:ascii="Times New Roman" w:hAnsi="Times New Roman" w:cs="Times New Roman"/>
          <w:sz w:val="24"/>
          <w:szCs w:val="24"/>
        </w:rPr>
        <w:lastRenderedPageBreak/>
        <w:t>brought about by the achievement of the United States’ independence.</w:t>
      </w:r>
      <w:r w:rsidR="00624EA6">
        <w:rPr>
          <w:rFonts w:ascii="Times New Roman" w:hAnsi="Times New Roman" w:cs="Times New Roman"/>
          <w:sz w:val="24"/>
          <w:szCs w:val="24"/>
        </w:rPr>
        <w:t xml:space="preserve"> This view that the causes of the civil war had no connection with the American Revolution is highly misguided and wrong. </w:t>
      </w:r>
    </w:p>
    <w:p w:rsidR="00630D40" w:rsidRDefault="00CB1717" w:rsidP="00602A83">
      <w:pPr>
        <w:spacing w:line="480" w:lineRule="auto"/>
        <w:rPr>
          <w:rFonts w:ascii="Times New Roman" w:hAnsi="Times New Roman" w:cs="Times New Roman"/>
          <w:sz w:val="24"/>
          <w:szCs w:val="24"/>
        </w:rPr>
      </w:pPr>
      <w:r>
        <w:rPr>
          <w:rFonts w:ascii="Times New Roman" w:hAnsi="Times New Roman" w:cs="Times New Roman"/>
          <w:sz w:val="24"/>
          <w:szCs w:val="24"/>
        </w:rPr>
        <w:tab/>
        <w:t>American has experienced immense growth and development since af</w:t>
      </w:r>
      <w:r>
        <w:rPr>
          <w:rFonts w:ascii="Times New Roman" w:hAnsi="Times New Roman" w:cs="Times New Roman"/>
          <w:sz w:val="24"/>
          <w:szCs w:val="24"/>
        </w:rPr>
        <w:t xml:space="preserve">ter the civil </w:t>
      </w:r>
      <w:r w:rsidR="00A45896">
        <w:rPr>
          <w:rFonts w:ascii="Times New Roman" w:hAnsi="Times New Roman" w:cs="Times New Roman"/>
          <w:sz w:val="24"/>
          <w:szCs w:val="24"/>
        </w:rPr>
        <w:t>war. One</w:t>
      </w:r>
      <w:r>
        <w:rPr>
          <w:rFonts w:ascii="Times New Roman" w:hAnsi="Times New Roman" w:cs="Times New Roman"/>
          <w:sz w:val="24"/>
          <w:szCs w:val="24"/>
        </w:rPr>
        <w:t xml:space="preserve"> of the major reasons that led to the American civil war was the fact the South’s economy was on the brink of total collapse. </w:t>
      </w:r>
      <w:r w:rsidR="00A45896">
        <w:rPr>
          <w:rFonts w:ascii="Times New Roman" w:hAnsi="Times New Roman" w:cs="Times New Roman"/>
          <w:sz w:val="24"/>
          <w:szCs w:val="24"/>
        </w:rPr>
        <w:t>The South’s economy was sustained by cotton which had a very high value but was also labor intensive. This dependence on cotton and slave labor had made the south stagnate in terms of having alternative means of sustaining their economy. This is why the defended slavery for the few of economi</w:t>
      </w:r>
      <w:r w:rsidR="007D2DC7">
        <w:rPr>
          <w:rFonts w:ascii="Times New Roman" w:hAnsi="Times New Roman" w:cs="Times New Roman"/>
          <w:sz w:val="24"/>
          <w:szCs w:val="24"/>
        </w:rPr>
        <w:t>c destruction.  According to Gordon (2017)</w:t>
      </w:r>
      <w:r w:rsidR="00A45896">
        <w:rPr>
          <w:rFonts w:ascii="Times New Roman" w:hAnsi="Times New Roman" w:cs="Times New Roman"/>
          <w:sz w:val="24"/>
          <w:szCs w:val="24"/>
        </w:rPr>
        <w:t>, the civil war was an economic revolution that has led improvement in the living standards to proportions that Americans could have never imagined prior to the war. The</w:t>
      </w:r>
      <w:r w:rsidR="00624EA6">
        <w:rPr>
          <w:rFonts w:ascii="Times New Roman" w:hAnsi="Times New Roman" w:cs="Times New Roman"/>
          <w:sz w:val="24"/>
          <w:szCs w:val="24"/>
        </w:rPr>
        <w:t xml:space="preserve"> end of the war signified the emergence of a new united state which was stronger politically and economically. </w:t>
      </w:r>
      <w:r>
        <w:rPr>
          <w:rFonts w:ascii="Times New Roman" w:hAnsi="Times New Roman" w:cs="Times New Roman"/>
          <w:sz w:val="24"/>
          <w:szCs w:val="24"/>
        </w:rPr>
        <w:t xml:space="preserve">This </w:t>
      </w:r>
      <w:r>
        <w:rPr>
          <w:rFonts w:ascii="Times New Roman" w:hAnsi="Times New Roman" w:cs="Times New Roman"/>
          <w:sz w:val="24"/>
          <w:szCs w:val="24"/>
        </w:rPr>
        <w:t>shows the revolutionary aspects of the civil war. From the year 1865 huge economic strides were made in the fields of travel, lighting</w:t>
      </w:r>
      <w:r w:rsidR="00716FAA">
        <w:rPr>
          <w:rFonts w:ascii="Times New Roman" w:hAnsi="Times New Roman" w:cs="Times New Roman"/>
          <w:sz w:val="24"/>
          <w:szCs w:val="24"/>
        </w:rPr>
        <w:t>,</w:t>
      </w:r>
      <w:r>
        <w:rPr>
          <w:rFonts w:ascii="Times New Roman" w:hAnsi="Times New Roman" w:cs="Times New Roman"/>
          <w:sz w:val="24"/>
          <w:szCs w:val="24"/>
        </w:rPr>
        <w:t xml:space="preserve"> </w:t>
      </w:r>
      <w:r w:rsidRPr="00716FAA">
        <w:rPr>
          <w:rFonts w:ascii="Times New Roman" w:hAnsi="Times New Roman" w:cs="Times New Roman"/>
          <w:noProof/>
          <w:sz w:val="24"/>
          <w:szCs w:val="24"/>
        </w:rPr>
        <w:t>and</w:t>
      </w:r>
      <w:r>
        <w:rPr>
          <w:rFonts w:ascii="Times New Roman" w:hAnsi="Times New Roman" w:cs="Times New Roman"/>
          <w:sz w:val="24"/>
          <w:szCs w:val="24"/>
        </w:rPr>
        <w:t xml:space="preserve"> communications. The results of the war despite facing few obstacles here and there resulted in changes and huge transformations in</w:t>
      </w:r>
      <w:r w:rsidR="00716FAA">
        <w:rPr>
          <w:rFonts w:ascii="Times New Roman" w:hAnsi="Times New Roman" w:cs="Times New Roman"/>
          <w:sz w:val="24"/>
          <w:szCs w:val="24"/>
        </w:rPr>
        <w:t xml:space="preserve"> places of wo</w:t>
      </w:r>
      <w:r w:rsidR="007D2DC7">
        <w:rPr>
          <w:rFonts w:ascii="Times New Roman" w:hAnsi="Times New Roman" w:cs="Times New Roman"/>
          <w:sz w:val="24"/>
          <w:szCs w:val="24"/>
        </w:rPr>
        <w:t>rk and households</w:t>
      </w:r>
      <w:r w:rsidR="00602A83">
        <w:rPr>
          <w:rFonts w:ascii="Times New Roman" w:hAnsi="Times New Roman" w:cs="Times New Roman"/>
          <w:sz w:val="24"/>
          <w:szCs w:val="24"/>
        </w:rPr>
        <w:t>.</w:t>
      </w:r>
    </w:p>
    <w:p w:rsidR="00630D40" w:rsidRDefault="00CB1717" w:rsidP="003E5EB2">
      <w:pPr>
        <w:spacing w:line="480" w:lineRule="auto"/>
        <w:rPr>
          <w:rFonts w:ascii="Times New Roman" w:hAnsi="Times New Roman" w:cs="Times New Roman"/>
          <w:sz w:val="24"/>
          <w:szCs w:val="24"/>
        </w:rPr>
      </w:pPr>
      <w:r>
        <w:rPr>
          <w:rFonts w:ascii="Times New Roman" w:hAnsi="Times New Roman" w:cs="Times New Roman"/>
          <w:sz w:val="24"/>
          <w:szCs w:val="24"/>
        </w:rPr>
        <w:tab/>
      </w:r>
      <w:r w:rsidR="00AA4F12">
        <w:rPr>
          <w:rFonts w:ascii="Times New Roman" w:hAnsi="Times New Roman" w:cs="Times New Roman"/>
          <w:sz w:val="24"/>
          <w:szCs w:val="24"/>
        </w:rPr>
        <w:t xml:space="preserve">In </w:t>
      </w:r>
      <w:r w:rsidR="003E5EB2">
        <w:rPr>
          <w:rFonts w:ascii="Times New Roman" w:hAnsi="Times New Roman" w:cs="Times New Roman"/>
          <w:noProof/>
          <w:sz w:val="24"/>
          <w:szCs w:val="24"/>
        </w:rPr>
        <w:t>a nutshell, it is evident</w:t>
      </w:r>
      <w:r>
        <w:rPr>
          <w:rFonts w:ascii="Times New Roman" w:hAnsi="Times New Roman" w:cs="Times New Roman"/>
          <w:noProof/>
          <w:sz w:val="24"/>
          <w:szCs w:val="24"/>
        </w:rPr>
        <w:t xml:space="preserve"> that the </w:t>
      </w:r>
      <w:r w:rsidR="003E5EB2">
        <w:rPr>
          <w:rFonts w:ascii="Times New Roman" w:hAnsi="Times New Roman" w:cs="Times New Roman"/>
          <w:noProof/>
          <w:sz w:val="24"/>
          <w:szCs w:val="24"/>
        </w:rPr>
        <w:t>A</w:t>
      </w:r>
      <w:r w:rsidR="001700FE">
        <w:rPr>
          <w:rFonts w:ascii="Times New Roman" w:hAnsi="Times New Roman" w:cs="Times New Roman"/>
          <w:noProof/>
          <w:sz w:val="24"/>
          <w:szCs w:val="24"/>
        </w:rPr>
        <w:t>mer</w:t>
      </w:r>
      <w:r w:rsidR="00285730">
        <w:rPr>
          <w:rFonts w:ascii="Times New Roman" w:hAnsi="Times New Roman" w:cs="Times New Roman"/>
          <w:noProof/>
          <w:sz w:val="24"/>
          <w:szCs w:val="24"/>
        </w:rPr>
        <w:t xml:space="preserve">ican civil war led to the emergence </w:t>
      </w:r>
      <w:r w:rsidR="001700FE">
        <w:rPr>
          <w:rFonts w:ascii="Times New Roman" w:hAnsi="Times New Roman" w:cs="Times New Roman"/>
          <w:noProof/>
          <w:sz w:val="24"/>
          <w:szCs w:val="24"/>
        </w:rPr>
        <w:t>of a new nation</w:t>
      </w:r>
      <w:r w:rsidR="00285730">
        <w:rPr>
          <w:rFonts w:ascii="Times New Roman" w:hAnsi="Times New Roman" w:cs="Times New Roman"/>
          <w:noProof/>
          <w:sz w:val="24"/>
          <w:szCs w:val="24"/>
        </w:rPr>
        <w:t xml:space="preserve"> currently known as the United S</w:t>
      </w:r>
      <w:r w:rsidR="001700FE">
        <w:rPr>
          <w:rFonts w:ascii="Times New Roman" w:hAnsi="Times New Roman" w:cs="Times New Roman"/>
          <w:noProof/>
          <w:sz w:val="24"/>
          <w:szCs w:val="24"/>
        </w:rPr>
        <w:t>tates of America, and thus it can be termed as the second American revolution.</w:t>
      </w:r>
      <w:r w:rsidR="00AA4F12">
        <w:rPr>
          <w:rFonts w:ascii="Times New Roman" w:hAnsi="Times New Roman" w:cs="Times New Roman"/>
          <w:sz w:val="24"/>
          <w:szCs w:val="24"/>
        </w:rPr>
        <w:t xml:space="preserve"> </w:t>
      </w:r>
      <w:r>
        <w:rPr>
          <w:rFonts w:ascii="Times New Roman" w:hAnsi="Times New Roman" w:cs="Times New Roman"/>
          <w:sz w:val="24"/>
          <w:szCs w:val="24"/>
        </w:rPr>
        <w:t>The</w:t>
      </w:r>
      <w:r w:rsidR="00AA4F12">
        <w:rPr>
          <w:rFonts w:ascii="Times New Roman" w:hAnsi="Times New Roman" w:cs="Times New Roman"/>
          <w:sz w:val="24"/>
          <w:szCs w:val="24"/>
        </w:rPr>
        <w:t xml:space="preserve"> union took part in the revolution with the aim of abolishing slavery and establishing a more united union of the states in America without secession. </w:t>
      </w:r>
      <w:r w:rsidR="00624EA6">
        <w:rPr>
          <w:rFonts w:ascii="Times New Roman" w:hAnsi="Times New Roman" w:cs="Times New Roman"/>
          <w:sz w:val="24"/>
          <w:szCs w:val="24"/>
        </w:rPr>
        <w:t>This shows that the causes of the American Revolution were directly related to the American Revolution. The</w:t>
      </w:r>
      <w:r w:rsidR="00AA4F12">
        <w:rPr>
          <w:rFonts w:ascii="Times New Roman" w:hAnsi="Times New Roman" w:cs="Times New Roman"/>
          <w:sz w:val="24"/>
          <w:szCs w:val="24"/>
        </w:rPr>
        <w:t xml:space="preserve"> </w:t>
      </w:r>
      <w:r w:rsidR="00F441FF">
        <w:rPr>
          <w:rFonts w:ascii="Times New Roman" w:hAnsi="Times New Roman" w:cs="Times New Roman"/>
          <w:noProof/>
          <w:sz w:val="24"/>
          <w:szCs w:val="24"/>
        </w:rPr>
        <w:t>confederates view that issues fought for in the war predated the countries independence was wi</w:t>
      </w:r>
      <w:r>
        <w:rPr>
          <w:rFonts w:ascii="Times New Roman" w:hAnsi="Times New Roman" w:cs="Times New Roman"/>
          <w:noProof/>
          <w:sz w:val="24"/>
          <w:szCs w:val="24"/>
        </w:rPr>
        <w:t xml:space="preserve">dely misguided, </w:t>
      </w:r>
      <w:r w:rsidR="00F441FF">
        <w:rPr>
          <w:rFonts w:ascii="Times New Roman" w:hAnsi="Times New Roman" w:cs="Times New Roman"/>
          <w:noProof/>
          <w:sz w:val="24"/>
          <w:szCs w:val="24"/>
        </w:rPr>
        <w:t>some issues like the federal government's influence on the states emerged much later after the nation's independence was achieved</w:t>
      </w:r>
      <w:r>
        <w:rPr>
          <w:rFonts w:ascii="Times New Roman" w:hAnsi="Times New Roman" w:cs="Times New Roman"/>
          <w:sz w:val="24"/>
          <w:szCs w:val="24"/>
        </w:rPr>
        <w:t xml:space="preserve">. The civil war was the second revolution </w:t>
      </w:r>
      <w:r>
        <w:rPr>
          <w:rFonts w:ascii="Times New Roman" w:hAnsi="Times New Roman" w:cs="Times New Roman"/>
          <w:sz w:val="24"/>
          <w:szCs w:val="24"/>
        </w:rPr>
        <w:lastRenderedPageBreak/>
        <w:t xml:space="preserve">of America that helped slaves </w:t>
      </w:r>
      <w:proofErr w:type="gramStart"/>
      <w:r>
        <w:rPr>
          <w:rFonts w:ascii="Times New Roman" w:hAnsi="Times New Roman" w:cs="Times New Roman"/>
          <w:sz w:val="24"/>
          <w:szCs w:val="24"/>
        </w:rPr>
        <w:t>achieve</w:t>
      </w:r>
      <w:proofErr w:type="gramEnd"/>
      <w:r>
        <w:rPr>
          <w:rFonts w:ascii="Times New Roman" w:hAnsi="Times New Roman" w:cs="Times New Roman"/>
          <w:sz w:val="24"/>
          <w:szCs w:val="24"/>
        </w:rPr>
        <w:t xml:space="preserve"> freedom as well as voting rights through the enactment of the 14</w:t>
      </w:r>
      <w:r w:rsidRPr="009A4D09">
        <w:rPr>
          <w:rFonts w:ascii="Times New Roman" w:hAnsi="Times New Roman" w:cs="Times New Roman"/>
          <w:sz w:val="24"/>
          <w:szCs w:val="24"/>
          <w:vertAlign w:val="superscript"/>
        </w:rPr>
        <w:t>th</w:t>
      </w:r>
      <w:r>
        <w:rPr>
          <w:rFonts w:ascii="Times New Roman" w:hAnsi="Times New Roman" w:cs="Times New Roman"/>
          <w:sz w:val="24"/>
          <w:szCs w:val="24"/>
        </w:rPr>
        <w:t xml:space="preserve"> and 15</w:t>
      </w:r>
      <w:r w:rsidRPr="009A4D09">
        <w:rPr>
          <w:rFonts w:ascii="Times New Roman" w:hAnsi="Times New Roman" w:cs="Times New Roman"/>
          <w:sz w:val="24"/>
          <w:szCs w:val="24"/>
          <w:vertAlign w:val="superscript"/>
        </w:rPr>
        <w:t>th</w:t>
      </w:r>
      <w:r>
        <w:rPr>
          <w:rFonts w:ascii="Times New Roman" w:hAnsi="Times New Roman" w:cs="Times New Roman"/>
          <w:sz w:val="24"/>
          <w:szCs w:val="24"/>
        </w:rPr>
        <w:t xml:space="preserve"> amendm</w:t>
      </w:r>
      <w:r>
        <w:rPr>
          <w:rFonts w:ascii="Times New Roman" w:hAnsi="Times New Roman" w:cs="Times New Roman"/>
          <w:sz w:val="24"/>
          <w:szCs w:val="24"/>
        </w:rPr>
        <w:t>ents which in a way allowed for the equality of races within the United States.</w:t>
      </w:r>
    </w:p>
    <w:p w:rsidR="003E5EB2" w:rsidRDefault="00CB1717">
      <w:pPr>
        <w:rPr>
          <w:rFonts w:ascii="Times New Roman" w:hAnsi="Times New Roman" w:cs="Times New Roman"/>
          <w:sz w:val="24"/>
          <w:szCs w:val="24"/>
        </w:rPr>
      </w:pPr>
      <w:r>
        <w:rPr>
          <w:rFonts w:ascii="Times New Roman" w:hAnsi="Times New Roman" w:cs="Times New Roman"/>
          <w:sz w:val="24"/>
          <w:szCs w:val="24"/>
        </w:rPr>
        <w:br w:type="page"/>
      </w:r>
    </w:p>
    <w:p w:rsidR="00602A83" w:rsidRDefault="00CB1717" w:rsidP="00624E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16FAA" w:rsidRDefault="00CB1717" w:rsidP="00602A83">
      <w:pPr>
        <w:spacing w:line="480" w:lineRule="auto"/>
        <w:ind w:left="720" w:hanging="720"/>
        <w:rPr>
          <w:rFonts w:ascii="Times New Roman" w:hAnsi="Times New Roman" w:cs="Times New Roman"/>
          <w:sz w:val="24"/>
          <w:szCs w:val="24"/>
        </w:rPr>
      </w:pPr>
      <w:r w:rsidRPr="00716FAA">
        <w:rPr>
          <w:rFonts w:ascii="Times New Roman" w:hAnsi="Times New Roman" w:cs="Times New Roman"/>
          <w:sz w:val="24"/>
          <w:szCs w:val="24"/>
        </w:rPr>
        <w:t>Burlingame, M. (2013). Abraham Lincoln: A Life (Vol. 2). JHU Press.</w:t>
      </w:r>
    </w:p>
    <w:p w:rsidR="00716FAA" w:rsidRDefault="00CB1717" w:rsidP="00602A83">
      <w:pPr>
        <w:spacing w:line="480" w:lineRule="auto"/>
        <w:ind w:left="720" w:hanging="720"/>
        <w:rPr>
          <w:rFonts w:ascii="Times New Roman" w:hAnsi="Times New Roman" w:cs="Times New Roman"/>
          <w:sz w:val="24"/>
          <w:szCs w:val="24"/>
        </w:rPr>
      </w:pPr>
      <w:r w:rsidRPr="00716FAA">
        <w:rPr>
          <w:rFonts w:ascii="Times New Roman" w:hAnsi="Times New Roman" w:cs="Times New Roman"/>
          <w:sz w:val="24"/>
          <w:szCs w:val="24"/>
        </w:rPr>
        <w:t xml:space="preserve">Gordon, R. J. (2017). The rise and fall of American growth: The US standard of </w:t>
      </w:r>
      <w:r w:rsidRPr="00716FAA">
        <w:rPr>
          <w:rFonts w:ascii="Times New Roman" w:hAnsi="Times New Roman" w:cs="Times New Roman"/>
          <w:sz w:val="24"/>
          <w:szCs w:val="24"/>
        </w:rPr>
        <w:t>living since the civil war (Vol. 70). Princeton University Press.</w:t>
      </w:r>
    </w:p>
    <w:p w:rsidR="00716FAA" w:rsidRDefault="00CB1717" w:rsidP="00602A83">
      <w:pPr>
        <w:spacing w:line="480" w:lineRule="auto"/>
        <w:ind w:left="720" w:hanging="720"/>
        <w:rPr>
          <w:rFonts w:ascii="Times New Roman" w:hAnsi="Times New Roman" w:cs="Times New Roman"/>
          <w:sz w:val="24"/>
          <w:szCs w:val="24"/>
        </w:rPr>
      </w:pPr>
      <w:r w:rsidRPr="00716FAA">
        <w:rPr>
          <w:rFonts w:ascii="Times New Roman" w:hAnsi="Times New Roman" w:cs="Times New Roman"/>
          <w:sz w:val="24"/>
          <w:szCs w:val="24"/>
        </w:rPr>
        <w:t>Hummel, J. (2013). Emancipating slaves, enslaving free men: a history of the American civil war. Open court</w:t>
      </w:r>
      <w:r w:rsidRPr="00716FAA">
        <w:rPr>
          <w:rFonts w:ascii="Times New Roman" w:hAnsi="Times New Roman" w:cs="Times New Roman"/>
          <w:noProof/>
          <w:sz w:val="24"/>
          <w:szCs w:val="24"/>
        </w:rPr>
        <w:t>.</w:t>
      </w:r>
      <w:r w:rsidR="009A4D09" w:rsidRPr="009A4D09">
        <w:rPr>
          <w:rFonts w:ascii="Times New Roman" w:hAnsi="Times New Roman" w:cs="Times New Roman"/>
          <w:sz w:val="24"/>
          <w:szCs w:val="24"/>
        </w:rPr>
        <w:t xml:space="preserve"> </w:t>
      </w:r>
    </w:p>
    <w:p w:rsidR="00716FAA" w:rsidRDefault="00CB1717" w:rsidP="00602A83">
      <w:pPr>
        <w:spacing w:line="480" w:lineRule="auto"/>
        <w:ind w:left="720" w:hanging="720"/>
        <w:rPr>
          <w:rFonts w:ascii="Times New Roman" w:hAnsi="Times New Roman" w:cs="Times New Roman"/>
          <w:noProof/>
          <w:sz w:val="24"/>
          <w:szCs w:val="24"/>
        </w:rPr>
      </w:pPr>
      <w:r w:rsidRPr="00716FAA">
        <w:rPr>
          <w:rFonts w:ascii="Times New Roman" w:hAnsi="Times New Roman" w:cs="Times New Roman"/>
          <w:noProof/>
          <w:sz w:val="24"/>
          <w:szCs w:val="24"/>
        </w:rPr>
        <w:t xml:space="preserve">Murray, J. M. (2016). The Long Shadow of Lincoln's Gettysburg Address by Jared </w:t>
      </w:r>
      <w:r w:rsidRPr="00716FAA">
        <w:rPr>
          <w:rFonts w:ascii="Times New Roman" w:hAnsi="Times New Roman" w:cs="Times New Roman"/>
          <w:noProof/>
          <w:sz w:val="24"/>
          <w:szCs w:val="24"/>
        </w:rPr>
        <w:t>Peatman, and: Across the Bloody Chasm: The Culture of Commemoration among Civil War Veterans by M. Keith Harris. The Pennsylvania Magazine of History and Biography, 140(2), 238-240.</w:t>
      </w:r>
    </w:p>
    <w:p w:rsidR="00716FAA" w:rsidRPr="00D97A76" w:rsidRDefault="00CB1717" w:rsidP="00602A83">
      <w:pPr>
        <w:spacing w:line="480" w:lineRule="auto"/>
        <w:ind w:left="720" w:hanging="720"/>
        <w:rPr>
          <w:rFonts w:ascii="Times New Roman" w:hAnsi="Times New Roman" w:cs="Times New Roman"/>
          <w:sz w:val="24"/>
          <w:szCs w:val="24"/>
        </w:rPr>
      </w:pPr>
      <w:r w:rsidRPr="00716FAA">
        <w:rPr>
          <w:rFonts w:ascii="Times New Roman" w:hAnsi="Times New Roman" w:cs="Times New Roman"/>
          <w:sz w:val="24"/>
          <w:szCs w:val="24"/>
        </w:rPr>
        <w:t>Siegan, B. (2018). Property Rights: From Magna Carta to the Fourteenth Ame</w:t>
      </w:r>
      <w:r w:rsidRPr="00716FAA">
        <w:rPr>
          <w:rFonts w:ascii="Times New Roman" w:hAnsi="Times New Roman" w:cs="Times New Roman"/>
          <w:sz w:val="24"/>
          <w:szCs w:val="24"/>
        </w:rPr>
        <w:t>ndment. Routledge.</w:t>
      </w:r>
    </w:p>
    <w:sectPr w:rsidR="00716FAA" w:rsidRPr="00D97A76" w:rsidSect="00716FAA">
      <w:headerReference w:type="default" r:id="rId6"/>
      <w:foot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717" w:rsidRDefault="00CB1717" w:rsidP="007665C3">
      <w:pPr>
        <w:spacing w:after="0" w:line="240" w:lineRule="auto"/>
      </w:pPr>
      <w:r>
        <w:separator/>
      </w:r>
    </w:p>
  </w:endnote>
  <w:endnote w:type="continuationSeparator" w:id="0">
    <w:p w:rsidR="00CB1717" w:rsidRDefault="00CB1717" w:rsidP="007665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96" w:rsidRDefault="00A45896">
    <w:pPr>
      <w:pStyle w:val="Footer"/>
    </w:pPr>
    <w:bookmarkStart w:id="0" w:name="_GoBack"/>
    <w:bookmarkEnd w:id="0"/>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717" w:rsidRDefault="00CB1717" w:rsidP="007665C3">
      <w:pPr>
        <w:spacing w:after="0" w:line="240" w:lineRule="auto"/>
      </w:pPr>
      <w:r>
        <w:separator/>
      </w:r>
    </w:p>
  </w:footnote>
  <w:footnote w:type="continuationSeparator" w:id="0">
    <w:p w:rsidR="00CB1717" w:rsidRDefault="00CB1717" w:rsidP="007665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5784407"/>
      <w:docPartObj>
        <w:docPartGallery w:val="Page Numbers (Top of Page)"/>
        <w:docPartUnique/>
      </w:docPartObj>
    </w:sdtPr>
    <w:sdtContent>
      <w:p w:rsidR="00602A83" w:rsidRPr="00602A83" w:rsidRDefault="00CB1717">
        <w:pPr>
          <w:pStyle w:val="Header"/>
          <w:jc w:val="right"/>
          <w:rPr>
            <w:rFonts w:ascii="Times New Roman" w:hAnsi="Times New Roman" w:cs="Times New Roman"/>
            <w:sz w:val="24"/>
            <w:szCs w:val="24"/>
          </w:rPr>
        </w:pPr>
        <w:r w:rsidRPr="00602A83">
          <w:rPr>
            <w:rFonts w:ascii="Times New Roman" w:hAnsi="Times New Roman" w:cs="Times New Roman"/>
            <w:sz w:val="24"/>
            <w:szCs w:val="24"/>
          </w:rPr>
          <w:t xml:space="preserve">AMERICAN CIVIL WAR AND SECOND AMERICAN REVOLUTION </w:t>
        </w:r>
        <w:r>
          <w:rPr>
            <w:rFonts w:ascii="Times New Roman" w:hAnsi="Times New Roman" w:cs="Times New Roman"/>
            <w:sz w:val="24"/>
            <w:szCs w:val="24"/>
          </w:rPr>
          <w:t xml:space="preserve">                                 </w:t>
        </w:r>
        <w:r w:rsidR="007665C3" w:rsidRPr="00602A83">
          <w:rPr>
            <w:rFonts w:ascii="Times New Roman" w:hAnsi="Times New Roman" w:cs="Times New Roman"/>
            <w:sz w:val="24"/>
            <w:szCs w:val="24"/>
          </w:rPr>
          <w:fldChar w:fldCharType="begin"/>
        </w:r>
        <w:r w:rsidRPr="00602A83">
          <w:rPr>
            <w:rFonts w:ascii="Times New Roman" w:hAnsi="Times New Roman" w:cs="Times New Roman"/>
            <w:sz w:val="24"/>
            <w:szCs w:val="24"/>
          </w:rPr>
          <w:instrText xml:space="preserve"> PAGE   \* MERGEFORMAT </w:instrText>
        </w:r>
        <w:r w:rsidR="007665C3" w:rsidRPr="00602A83">
          <w:rPr>
            <w:rFonts w:ascii="Times New Roman" w:hAnsi="Times New Roman" w:cs="Times New Roman"/>
            <w:sz w:val="24"/>
            <w:szCs w:val="24"/>
          </w:rPr>
          <w:fldChar w:fldCharType="separate"/>
        </w:r>
        <w:r w:rsidR="00D11F77">
          <w:rPr>
            <w:rFonts w:ascii="Times New Roman" w:hAnsi="Times New Roman" w:cs="Times New Roman"/>
            <w:noProof/>
            <w:sz w:val="24"/>
            <w:szCs w:val="24"/>
          </w:rPr>
          <w:t>4</w:t>
        </w:r>
        <w:r w:rsidR="007665C3" w:rsidRPr="00602A83">
          <w:rPr>
            <w:rFonts w:ascii="Times New Roman" w:hAnsi="Times New Roman" w:cs="Times New Roman"/>
            <w:sz w:val="24"/>
            <w:szCs w:val="24"/>
          </w:rPr>
          <w:fldChar w:fldCharType="end"/>
        </w:r>
      </w:p>
    </w:sdtContent>
  </w:sdt>
  <w:p w:rsidR="00716FAA" w:rsidRPr="00602A83" w:rsidRDefault="00716FAA" w:rsidP="00716FAA">
    <w:pPr>
      <w:pStyle w:val="Header"/>
      <w:tabs>
        <w:tab w:val="clear" w:pos="4680"/>
        <w:tab w:val="clear" w:pos="9360"/>
        <w:tab w:val="left" w:pos="6930"/>
      </w:tabs>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FAA" w:rsidRPr="00716FAA" w:rsidRDefault="00CB1717" w:rsidP="00716FAA">
    <w:pPr>
      <w:pStyle w:val="Header"/>
      <w:rPr>
        <w:rFonts w:ascii="Times New Roman" w:hAnsi="Times New Roman" w:cs="Times New Roman"/>
        <w:sz w:val="24"/>
        <w:szCs w:val="24"/>
      </w:rPr>
    </w:pPr>
    <w:r>
      <w:rPr>
        <w:rFonts w:ascii="Times New Roman" w:hAnsi="Times New Roman" w:cs="Times New Roman"/>
        <w:sz w:val="24"/>
        <w:szCs w:val="24"/>
      </w:rPr>
      <w:t xml:space="preserve">Running head: AMERICAN CIVIL WAR AND SECOND AMERICAN </w:t>
    </w:r>
    <w:r>
      <w:rPr>
        <w:rFonts w:ascii="Times New Roman" w:hAnsi="Times New Roman" w:cs="Times New Roman"/>
        <w:sz w:val="24"/>
        <w:szCs w:val="24"/>
      </w:rPr>
      <w:t>REVOLUTION</w:t>
    </w:r>
  </w:p>
  <w:p w:rsidR="00716FAA" w:rsidRDefault="00716F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zQwtbA0NjM0s7A0NDBR0lEKTi0uzszPAykwrAUAdRXfTCwAAAA="/>
  </w:docVars>
  <w:rsids>
    <w:rsidRoot w:val="00D97A76"/>
    <w:rsid w:val="000310E4"/>
    <w:rsid w:val="00071602"/>
    <w:rsid w:val="00134DFE"/>
    <w:rsid w:val="001700FE"/>
    <w:rsid w:val="001D0812"/>
    <w:rsid w:val="0026128D"/>
    <w:rsid w:val="0028384A"/>
    <w:rsid w:val="00285730"/>
    <w:rsid w:val="002E6E0F"/>
    <w:rsid w:val="002E7C35"/>
    <w:rsid w:val="00332CFE"/>
    <w:rsid w:val="003D67FD"/>
    <w:rsid w:val="003E5EB2"/>
    <w:rsid w:val="00467BC7"/>
    <w:rsid w:val="004934F5"/>
    <w:rsid w:val="005769A4"/>
    <w:rsid w:val="00580A9F"/>
    <w:rsid w:val="00602A83"/>
    <w:rsid w:val="00624EA6"/>
    <w:rsid w:val="00630D40"/>
    <w:rsid w:val="006363DA"/>
    <w:rsid w:val="006A3D73"/>
    <w:rsid w:val="006D7F61"/>
    <w:rsid w:val="007109CF"/>
    <w:rsid w:val="00716FAA"/>
    <w:rsid w:val="00721DF8"/>
    <w:rsid w:val="007665C3"/>
    <w:rsid w:val="00781243"/>
    <w:rsid w:val="007D2DC7"/>
    <w:rsid w:val="00803B8F"/>
    <w:rsid w:val="008349CA"/>
    <w:rsid w:val="008B2FFC"/>
    <w:rsid w:val="008C1E3F"/>
    <w:rsid w:val="008D6F82"/>
    <w:rsid w:val="009A4D09"/>
    <w:rsid w:val="009E11B1"/>
    <w:rsid w:val="00A45896"/>
    <w:rsid w:val="00AA4F12"/>
    <w:rsid w:val="00B71E0B"/>
    <w:rsid w:val="00C53C1A"/>
    <w:rsid w:val="00CB1717"/>
    <w:rsid w:val="00D11F77"/>
    <w:rsid w:val="00D97A76"/>
    <w:rsid w:val="00E41327"/>
    <w:rsid w:val="00E43A21"/>
    <w:rsid w:val="00ED541B"/>
    <w:rsid w:val="00F441FF"/>
    <w:rsid w:val="00FB0829"/>
    <w:rsid w:val="00FE3B65"/>
    <w:rsid w:val="00FE3F3C"/>
    <w:rsid w:val="00FE68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4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11B1"/>
    <w:rPr>
      <w:color w:val="0563C1" w:themeColor="hyperlink"/>
      <w:u w:val="single"/>
    </w:rPr>
  </w:style>
  <w:style w:type="paragraph" w:styleId="Header">
    <w:name w:val="header"/>
    <w:basedOn w:val="Normal"/>
    <w:link w:val="HeaderChar"/>
    <w:uiPriority w:val="99"/>
    <w:unhideWhenUsed/>
    <w:rsid w:val="00716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FAA"/>
  </w:style>
  <w:style w:type="paragraph" w:styleId="Footer">
    <w:name w:val="footer"/>
    <w:basedOn w:val="Normal"/>
    <w:link w:val="FooterChar"/>
    <w:uiPriority w:val="99"/>
    <w:unhideWhenUsed/>
    <w:rsid w:val="00716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FA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D67FD"/>
    <w:pPr>
      <w:spacing w:line="240" w:lineRule="auto"/>
    </w:pPr>
    <w:rPr>
      <w:sz w:val="20"/>
      <w:szCs w:val="20"/>
    </w:rPr>
  </w:style>
  <w:style w:type="character" w:customStyle="1" w:styleId="CommentTextChar">
    <w:name w:val="Comment Text Char"/>
    <w:basedOn w:val="DefaultParagraphFont"/>
    <w:link w:val="CommentText"/>
    <w:uiPriority w:val="99"/>
    <w:semiHidden/>
    <w:rsid w:val="003D67FD"/>
    <w:rPr>
      <w:sz w:val="20"/>
      <w:szCs w:val="20"/>
    </w:rPr>
  </w:style>
  <w:style w:type="paragraph" w:styleId="BalloonText">
    <w:name w:val="Balloon Text"/>
    <w:basedOn w:val="Normal"/>
    <w:link w:val="BalloonTextChar"/>
    <w:uiPriority w:val="99"/>
    <w:semiHidden/>
    <w:unhideWhenUsed/>
    <w:rsid w:val="00283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8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7</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14</cp:revision>
  <dcterms:created xsi:type="dcterms:W3CDTF">2018-08-18T05:41:00Z</dcterms:created>
  <dcterms:modified xsi:type="dcterms:W3CDTF">2018-08-19T01:54:00Z</dcterms:modified>
</cp:coreProperties>
</file>